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4F6ACFE7" w:rsidR="000A0508" w:rsidRPr="004E0DA5" w:rsidRDefault="000A0508" w:rsidP="000A0508">
      <w:pPr>
        <w:pStyle w:val="Heading1"/>
      </w:pPr>
      <w:r w:rsidRPr="004E0DA5">
        <w:t xml:space="preserve">Önskemål om "Prova på" </w:t>
      </w:r>
      <w:r w:rsidR="008B1042">
        <w:t xml:space="preserve">under </w:t>
      </w:r>
      <w:r w:rsidRPr="004E0DA5">
        <w:t>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="002123E4">
        <w:t>2</w:t>
      </w:r>
      <w:r w:rsidR="00264259">
        <w:t>2</w:t>
      </w:r>
      <w:r w:rsidRPr="004E0DA5">
        <w:t>/</w:t>
      </w:r>
      <w:r>
        <w:t>20</w:t>
      </w:r>
      <w:r w:rsidR="008242DE">
        <w:t>2</w:t>
      </w:r>
      <w:r w:rsidR="00264259">
        <w:t>3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69F200C4" w:rsidR="000A0508" w:rsidRPr="003E66AA" w:rsidRDefault="008B1042" w:rsidP="000A0508">
      <w:r>
        <w:t xml:space="preserve">med start </w:t>
      </w:r>
      <w:r w:rsidR="000A0508">
        <w:t>läsåret 20</w:t>
      </w:r>
      <w:r w:rsidR="008242DE">
        <w:t>2</w:t>
      </w:r>
      <w:r>
        <w:t>3</w:t>
      </w:r>
      <w:r w:rsidR="000A0508">
        <w:t>/202</w:t>
      </w:r>
      <w:r>
        <w:t>4</w:t>
      </w:r>
    </w:p>
    <w:p w14:paraId="3976982B" w14:textId="37C1BA70" w:rsidR="000A0508" w:rsidRDefault="000A0508" w:rsidP="000A0508">
      <w:pPr>
        <w:pStyle w:val="Header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3"/>
      </w:tblGrid>
      <w:tr w:rsidR="000A0508" w:rsidRPr="003F7EAB" w14:paraId="38661678" w14:textId="77777777" w:rsidTr="007E30F5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7E30F5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7E30F5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7E30F5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7E30F5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7E30F5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7E30F5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Heading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7E30F5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7E30F5">
            <w:pPr>
              <w:rPr>
                <w:sz w:val="22"/>
              </w:rPr>
            </w:pPr>
          </w:p>
          <w:p w14:paraId="7B0017C4" w14:textId="77777777" w:rsidR="000A0508" w:rsidRDefault="000A0508" w:rsidP="007E30F5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B071A7C" w:rsidR="000A0508" w:rsidRDefault="000A0508" w:rsidP="007E30F5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</w:t>
            </w:r>
            <w:r w:rsidR="00AA1CF2">
              <w:rPr>
                <w:b/>
                <w:sz w:val="22"/>
              </w:rPr>
              <w:t>5</w:t>
            </w:r>
            <w:r w:rsidRPr="0044360E">
              <w:rPr>
                <w:b/>
                <w:sz w:val="22"/>
              </w:rPr>
              <w:t>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7E30F5">
        <w:trPr>
          <w:jc w:val="center"/>
        </w:trPr>
        <w:tc>
          <w:tcPr>
            <w:tcW w:w="9855" w:type="dxa"/>
          </w:tcPr>
          <w:p w14:paraId="03D277FC" w14:textId="28283656" w:rsidR="000A0508" w:rsidRDefault="000A0508" w:rsidP="007E30F5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7DD2783A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DGKctLcAAAACQEAAA8AAAAAAAAAAAAAAAAACAQAAGRycy9kb3ducmV2Lnht&#10;bFBLBQYAAAAABAAEAPMAAAARBQAAAAA=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7E30F5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7E30F5">
            <w:pPr>
              <w:rPr>
                <w:sz w:val="22"/>
              </w:rPr>
            </w:pPr>
          </w:p>
        </w:tc>
      </w:tr>
      <w:tr w:rsidR="000A0508" w14:paraId="5BA2B2DC" w14:textId="77777777" w:rsidTr="007E30F5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7E30F5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AD63769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Dx2vVHcAAAACQEAAA8AAAAAAAAAAAAAAAAACAQAAGRycy9kb3ducmV2Lnht&#10;bFBLBQYAAAAABAAEAPMAAAARBQAAAAA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BD1FD7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7E30F5">
            <w:pPr>
              <w:rPr>
                <w:sz w:val="22"/>
              </w:rPr>
            </w:pPr>
          </w:p>
        </w:tc>
      </w:tr>
      <w:tr w:rsidR="000A0508" w14:paraId="4E1DEF4E" w14:textId="77777777" w:rsidTr="007E30F5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7E30F5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5BF4BF13" w:rsidR="000A0508" w:rsidRDefault="000A0508" w:rsidP="007E30F5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</w:t>
                  </w:r>
                  <w:r w:rsidR="00A37725">
                    <w:rPr>
                      <w:sz w:val="22"/>
                    </w:rPr>
                    <w:t xml:space="preserve"> för Prova på</w:t>
                  </w:r>
                  <w:r w:rsidR="00AB4149">
                    <w:rPr>
                      <w:sz w:val="22"/>
                    </w:rPr>
                    <w:t>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7E30F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7E30F5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7E30F5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7E30F5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491FCC5B" w:rsidR="000A0508" w:rsidRPr="003F7EAB" w:rsidRDefault="000A0508" w:rsidP="007E30F5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AB4149">
                    <w:rPr>
                      <w:b/>
                      <w:sz w:val="22"/>
                    </w:rPr>
                    <w:t xml:space="preserve">Fastighet och </w:t>
                  </w:r>
                  <w:r w:rsidR="0095392D">
                    <w:rPr>
                      <w:b/>
                      <w:sz w:val="22"/>
                    </w:rPr>
                    <w:t>T</w:t>
                  </w:r>
                  <w:r w:rsidRPr="0089742F">
                    <w:rPr>
                      <w:b/>
                      <w:sz w:val="22"/>
                    </w:rPr>
                    <w:t>rädgård</w:t>
                  </w:r>
                </w:p>
              </w:tc>
            </w:tr>
            <w:tr w:rsidR="000A0508" w:rsidRPr="003F7EAB" w14:paraId="64247FA8" w14:textId="77777777" w:rsidTr="007E30F5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9E91FCD" w:rsidR="000A0508" w:rsidRPr="00453829" w:rsidRDefault="000A0508" w:rsidP="007E30F5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 xml:space="preserve">och </w:t>
                  </w:r>
                  <w:r w:rsidR="0095392D">
                    <w:rPr>
                      <w:b/>
                      <w:sz w:val="22"/>
                    </w:rPr>
                    <w:t>F</w:t>
                  </w:r>
                  <w:r w:rsidRPr="00407080">
                    <w:rPr>
                      <w:b/>
                      <w:sz w:val="22"/>
                    </w:rPr>
                    <w:t>riluftsliv</w:t>
                  </w:r>
                </w:p>
              </w:tc>
            </w:tr>
            <w:tr w:rsidR="000A0508" w:rsidRPr="003F7EAB" w14:paraId="78FCC569" w14:textId="77777777" w:rsidTr="007E30F5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51594F00" w:rsidR="000A0508" w:rsidRDefault="000A0508" w:rsidP="007E30F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  <w:r w:rsidR="00AB4149">
                    <w:rPr>
                      <w:b/>
                      <w:sz w:val="22"/>
                    </w:rPr>
                    <w:t>isk verksamhet</w:t>
                  </w:r>
                </w:p>
              </w:tc>
            </w:tr>
            <w:tr w:rsidR="00E129B8" w:rsidRPr="003F7EAB" w14:paraId="5F9EF820" w14:textId="77777777" w:rsidTr="007E30F5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7CAD35F" w:rsidR="00E129B8" w:rsidRDefault="00E129B8" w:rsidP="007E30F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  <w:tr w:rsidR="0055298F" w:rsidRPr="003F7EAB" w14:paraId="347FEBEE" w14:textId="77777777" w:rsidTr="007E30F5">
              <w:tc>
                <w:tcPr>
                  <w:tcW w:w="563" w:type="dxa"/>
                  <w:shd w:val="clear" w:color="auto" w:fill="auto"/>
                </w:tcPr>
                <w:p w14:paraId="6837A70F" w14:textId="77777777" w:rsidR="0055298F" w:rsidRPr="003F7EAB" w:rsidRDefault="0055298F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3A10E076" w14:textId="76CE3DEF" w:rsidR="0055298F" w:rsidRDefault="0055298F" w:rsidP="007E30F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Djur och </w:t>
                  </w:r>
                  <w:r w:rsidR="0095392D">
                    <w:rPr>
                      <w:b/>
                      <w:sz w:val="22"/>
                    </w:rPr>
                    <w:t>N</w:t>
                  </w:r>
                  <w:r>
                    <w:rPr>
                      <w:b/>
                      <w:sz w:val="22"/>
                    </w:rPr>
                    <w:t>atur</w:t>
                  </w:r>
                </w:p>
              </w:tc>
            </w:tr>
            <w:tr w:rsidR="00BD1FD7" w:rsidRPr="003F7EAB" w14:paraId="4747A380" w14:textId="77777777" w:rsidTr="007E30F5">
              <w:tc>
                <w:tcPr>
                  <w:tcW w:w="563" w:type="dxa"/>
                  <w:shd w:val="clear" w:color="auto" w:fill="auto"/>
                </w:tcPr>
                <w:p w14:paraId="0C2AB3C1" w14:textId="77777777" w:rsidR="00BD1FD7" w:rsidRPr="003F7EAB" w:rsidRDefault="00BD1FD7" w:rsidP="007E30F5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5D3EA4DD" w14:textId="7025B607" w:rsidR="00BD1FD7" w:rsidRDefault="00BD1FD7" w:rsidP="007E30F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950F42">
                    <w:rPr>
                      <w:b/>
                      <w:sz w:val="22"/>
                    </w:rPr>
                    <w:t>Samhälle Språk</w:t>
                  </w:r>
                  <w:r>
                    <w:rPr>
                      <w:b/>
                      <w:sz w:val="22"/>
                    </w:rPr>
                    <w:t xml:space="preserve"> och Kommunikation</w:t>
                  </w:r>
                </w:p>
              </w:tc>
            </w:tr>
          </w:tbl>
          <w:p w14:paraId="142E451C" w14:textId="77777777" w:rsidR="000A0508" w:rsidRPr="00F953BD" w:rsidRDefault="000A0508" w:rsidP="007E30F5">
            <w:pPr>
              <w:rPr>
                <w:sz w:val="22"/>
              </w:rPr>
            </w:pPr>
          </w:p>
        </w:tc>
      </w:tr>
      <w:tr w:rsidR="003C56A1" w14:paraId="3676F713" w14:textId="77777777" w:rsidTr="007E30F5">
        <w:trPr>
          <w:jc w:val="center"/>
        </w:trPr>
        <w:tc>
          <w:tcPr>
            <w:tcW w:w="9855" w:type="dxa"/>
          </w:tcPr>
          <w:p w14:paraId="4F562284" w14:textId="77777777" w:rsidR="003C56A1" w:rsidRPr="005C6F20" w:rsidRDefault="003C56A1" w:rsidP="007E30F5">
            <w:pPr>
              <w:rPr>
                <w:sz w:val="22"/>
              </w:rPr>
            </w:pPr>
          </w:p>
        </w:tc>
      </w:tr>
      <w:tr w:rsidR="000A0508" w14:paraId="44EBE7B2" w14:textId="77777777" w:rsidTr="007E30F5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7E30F5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37AA588F" w14:textId="0FBD2ADB" w:rsidR="00C15886" w:rsidRPr="003F7EAB" w:rsidRDefault="00C15886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7A257402" w14:textId="20E7AE44" w:rsidR="000E2B5B" w:rsidRPr="00C15886" w:rsidRDefault="009367FA" w:rsidP="00C15886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C15886">
                    <w:rPr>
                      <w:sz w:val="22"/>
                    </w:rPr>
                    <w:t>I de fall ni bedömer att en</w:t>
                  </w:r>
                  <w:r w:rsidR="00DD676C" w:rsidRPr="00C15886">
                    <w:rPr>
                      <w:sz w:val="22"/>
                    </w:rPr>
                    <w:t xml:space="preserve"> ”prova på” hos oss kan bli för utmanande för eleven</w:t>
                  </w:r>
                  <w:r w:rsidRPr="00C15886">
                    <w:rPr>
                      <w:sz w:val="22"/>
                    </w:rPr>
                    <w:t xml:space="preserve">, gör vi </w:t>
                  </w:r>
                  <w:proofErr w:type="gramStart"/>
                  <w:r w:rsidR="00B175C6" w:rsidRPr="00C15886">
                    <w:rPr>
                      <w:sz w:val="22"/>
                    </w:rPr>
                    <w:t>istället</w:t>
                  </w:r>
                  <w:proofErr w:type="gramEnd"/>
                  <w:r w:rsidR="00B175C6" w:rsidRPr="00C15886">
                    <w:rPr>
                      <w:sz w:val="22"/>
                    </w:rPr>
                    <w:t xml:space="preserve"> </w:t>
                  </w:r>
                  <w:r w:rsidRPr="00C15886">
                    <w:rPr>
                      <w:sz w:val="22"/>
                    </w:rPr>
                    <w:t xml:space="preserve">ett </w:t>
                  </w:r>
                  <w:r w:rsidR="00B175C6" w:rsidRPr="00C15886">
                    <w:rPr>
                      <w:sz w:val="22"/>
                    </w:rPr>
                    <w:t>besök i nuvarande skolmiljö. Kontakta oss i god tid för att boka in besök.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072B4390" w:rsidR="00A37725" w:rsidRDefault="00A37725" w:rsidP="007E30F5">
            <w:pPr>
              <w:rPr>
                <w:sz w:val="22"/>
              </w:rPr>
            </w:pPr>
          </w:p>
        </w:tc>
      </w:tr>
    </w:tbl>
    <w:p w14:paraId="30681CC7" w14:textId="77777777" w:rsidR="000A0508" w:rsidRDefault="000A0508" w:rsidP="000A0508">
      <w:pPr>
        <w:ind w:right="-818"/>
        <w:rPr>
          <w:b/>
          <w:sz w:val="22"/>
        </w:rPr>
      </w:pPr>
    </w:p>
    <w:p w14:paraId="1122E2E9" w14:textId="77777777" w:rsidR="00950F42" w:rsidRPr="00950F42" w:rsidRDefault="00950F42" w:rsidP="00950F42">
      <w:pPr>
        <w:rPr>
          <w:sz w:val="22"/>
        </w:rPr>
      </w:pPr>
    </w:p>
    <w:p w14:paraId="098F3998" w14:textId="49844755" w:rsidR="000A0508" w:rsidRDefault="00950F42" w:rsidP="00950F42">
      <w:pPr>
        <w:tabs>
          <w:tab w:val="left" w:pos="1950"/>
        </w:tabs>
      </w:pPr>
      <w:r>
        <w:rPr>
          <w:b/>
          <w:sz w:val="22"/>
        </w:rPr>
        <w:tab/>
      </w:r>
    </w:p>
    <w:p w14:paraId="56A13829" w14:textId="24AC7D5B" w:rsidR="000A0508" w:rsidRPr="00D54514" w:rsidRDefault="000A0508" w:rsidP="000A0508">
      <w:pPr>
        <w:pStyle w:val="Header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 xml:space="preserve">Önskemål skickas till Häggviks Gymnasium, </w:t>
      </w:r>
      <w:r w:rsidR="00ED375F">
        <w:rPr>
          <w:snapToGrid w:val="0"/>
          <w:sz w:val="22"/>
        </w:rPr>
        <w:t xml:space="preserve">Maria Signarsson, </w:t>
      </w:r>
      <w:r>
        <w:rPr>
          <w:snapToGrid w:val="0"/>
          <w:sz w:val="22"/>
        </w:rPr>
        <w:t>Box 762, 191 27</w:t>
      </w:r>
      <w:r w:rsidR="000E2B5B">
        <w:rPr>
          <w:snapToGrid w:val="0"/>
          <w:sz w:val="22"/>
        </w:rPr>
        <w:t xml:space="preserve"> Sollentuna</w:t>
      </w:r>
      <w:r w:rsidR="00ED375F">
        <w:rPr>
          <w:snapToGrid w:val="0"/>
          <w:sz w:val="22"/>
        </w:rPr>
        <w:t>.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53DF6DBC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B322A8">
        <w:rPr>
          <w:b/>
          <w:sz w:val="22"/>
        </w:rPr>
        <w:t>Maria Signarsson, administrativt skolledarstöd, 070-590 01 57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Title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Title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Title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Title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Title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Title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Title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3A2099BD" w14:textId="0FB6C6BF" w:rsidR="00001C67" w:rsidRDefault="00001C67" w:rsidP="000E2B5B"/>
    <w:p w14:paraId="71F3541E" w14:textId="77777777" w:rsidR="00001C67" w:rsidRDefault="00001C67" w:rsidP="000E2B5B"/>
    <w:p w14:paraId="30A233BE" w14:textId="36C4BF6B" w:rsidR="000A0508" w:rsidRDefault="000A0508" w:rsidP="000E2B5B">
      <w:pPr>
        <w:pStyle w:val="Heading2"/>
      </w:pPr>
      <w:r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41455DFE" w:rsidR="000A0508" w:rsidRDefault="000E2B5B" w:rsidP="000A0508">
      <w:pPr>
        <w:tabs>
          <w:tab w:val="left" w:pos="426"/>
          <w:tab w:val="left" w:pos="6237"/>
        </w:tabs>
        <w:ind w:right="567"/>
        <w:rPr>
          <w:spacing w:val="2"/>
        </w:rPr>
      </w:pPr>
      <w:r>
        <w:rPr>
          <w:spacing w:val="2"/>
        </w:rPr>
        <w:t xml:space="preserve">Finns det en pedagogisk utredning så går det bra att bifoga den </w:t>
      </w:r>
      <w:proofErr w:type="gramStart"/>
      <w:r>
        <w:rPr>
          <w:spacing w:val="2"/>
        </w:rPr>
        <w:t>istället</w:t>
      </w:r>
      <w:proofErr w:type="gramEnd"/>
      <w:r w:rsidR="00ED375F">
        <w:rPr>
          <w:spacing w:val="2"/>
        </w:rPr>
        <w:t>, grunduppgifter skall dock alltid fyllas i</w:t>
      </w:r>
      <w:r>
        <w:rPr>
          <w:spacing w:val="2"/>
        </w:rPr>
        <w:t xml:space="preserve">. </w:t>
      </w:r>
    </w:p>
    <w:p w14:paraId="16862EA9" w14:textId="77777777" w:rsidR="00001C67" w:rsidRDefault="00001C67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0A0508" w:rsidRPr="00A87D45" w14:paraId="2E74A5B6" w14:textId="77777777" w:rsidTr="00001C67">
        <w:tc>
          <w:tcPr>
            <w:tcW w:w="8581" w:type="dxa"/>
            <w:gridSpan w:val="2"/>
            <w:shd w:val="clear" w:color="auto" w:fill="D9D9D9"/>
          </w:tcPr>
          <w:p w14:paraId="34B8BE98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001C67">
        <w:tc>
          <w:tcPr>
            <w:tcW w:w="8581" w:type="dxa"/>
            <w:gridSpan w:val="2"/>
          </w:tcPr>
          <w:p w14:paraId="4C05FE73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001C67">
        <w:tc>
          <w:tcPr>
            <w:tcW w:w="8581" w:type="dxa"/>
            <w:gridSpan w:val="2"/>
          </w:tcPr>
          <w:p w14:paraId="56D8964D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001C67">
        <w:tc>
          <w:tcPr>
            <w:tcW w:w="8581" w:type="dxa"/>
            <w:gridSpan w:val="2"/>
          </w:tcPr>
          <w:p w14:paraId="50755A05" w14:textId="77777777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3C150FCB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4D5ACAE1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4CF203FA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5D20F065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2F5B6689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1D3E7DE1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607974A1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3E35053A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424B473C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CF88EC7" w14:textId="468A5B28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44D7F8D4" w14:textId="75AA6EFA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__________________________________________________________</w:t>
            </w:r>
          </w:p>
          <w:p w14:paraId="267067B4" w14:textId="41473A09" w:rsidR="00ED375F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648A3659" w14:textId="333AF824" w:rsidR="00ED375F" w:rsidRPr="0063175E" w:rsidRDefault="00ED375F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5880DCEE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6A651108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759AEC9A" w14:textId="77777777" w:rsidR="000A0508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7E30F5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001C67">
        <w:tc>
          <w:tcPr>
            <w:tcW w:w="4343" w:type="dxa"/>
          </w:tcPr>
          <w:p w14:paraId="153F9BBB" w14:textId="77777777" w:rsidR="000A0508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238" w:type="dxa"/>
          </w:tcPr>
          <w:p w14:paraId="4D3C1BA3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001C67">
        <w:tc>
          <w:tcPr>
            <w:tcW w:w="8581" w:type="dxa"/>
            <w:gridSpan w:val="2"/>
          </w:tcPr>
          <w:p w14:paraId="283E5487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001C67">
        <w:tc>
          <w:tcPr>
            <w:tcW w:w="8581" w:type="dxa"/>
            <w:gridSpan w:val="2"/>
          </w:tcPr>
          <w:p w14:paraId="5B3B26C1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22E02B6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  <w:r w:rsidR="007E30F5">
              <w:rPr>
                <w:sz w:val="20"/>
              </w:rPr>
              <w:t>___</w:t>
            </w:r>
          </w:p>
          <w:p w14:paraId="14781B45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7E30F5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7E30F5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001C67">
        <w:tc>
          <w:tcPr>
            <w:tcW w:w="8581" w:type="dxa"/>
            <w:gridSpan w:val="2"/>
          </w:tcPr>
          <w:p w14:paraId="06D769BD" w14:textId="77777777" w:rsidR="000A0508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9679858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HrzK7P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ECBDABC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7E30F5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7E30F5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001C67">
        <w:tc>
          <w:tcPr>
            <w:tcW w:w="8581" w:type="dxa"/>
            <w:gridSpan w:val="2"/>
          </w:tcPr>
          <w:p w14:paraId="36ECDF95" w14:textId="768BE1DE" w:rsidR="000A0508" w:rsidRPr="00FF605C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A0C482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C1Juex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D6C646B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001C67">
        <w:tc>
          <w:tcPr>
            <w:tcW w:w="8581" w:type="dxa"/>
            <w:gridSpan w:val="2"/>
          </w:tcPr>
          <w:p w14:paraId="0E208FFB" w14:textId="5FD12692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2FE47B6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LOUNUX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E50BF0C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DZIHoo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 xml:space="preserve">ta året i nuvarande skola (lå </w:t>
            </w:r>
            <w:r w:rsidR="002123E4">
              <w:rPr>
                <w:b/>
                <w:noProof/>
                <w:sz w:val="20"/>
              </w:rPr>
              <w:t>2</w:t>
            </w:r>
            <w:r w:rsidR="007037D1">
              <w:rPr>
                <w:b/>
                <w:noProof/>
                <w:sz w:val="20"/>
              </w:rPr>
              <w:t>2</w:t>
            </w:r>
            <w:r w:rsidR="000E2B5B">
              <w:rPr>
                <w:b/>
                <w:noProof/>
                <w:sz w:val="20"/>
              </w:rPr>
              <w:t>/</w:t>
            </w:r>
            <w:r w:rsidR="00AA1CF2">
              <w:rPr>
                <w:b/>
                <w:noProof/>
                <w:sz w:val="20"/>
              </w:rPr>
              <w:t>2</w:t>
            </w:r>
            <w:r w:rsidR="007037D1">
              <w:rPr>
                <w:b/>
                <w:noProof/>
                <w:sz w:val="20"/>
              </w:rPr>
              <w:t>3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001C67">
        <w:tc>
          <w:tcPr>
            <w:tcW w:w="8581" w:type="dxa"/>
            <w:gridSpan w:val="2"/>
          </w:tcPr>
          <w:p w14:paraId="09AE81DA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001C67">
        <w:tc>
          <w:tcPr>
            <w:tcW w:w="8581" w:type="dxa"/>
            <w:gridSpan w:val="2"/>
          </w:tcPr>
          <w:p w14:paraId="56A17900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001C67">
        <w:tc>
          <w:tcPr>
            <w:tcW w:w="8581" w:type="dxa"/>
            <w:gridSpan w:val="2"/>
          </w:tcPr>
          <w:p w14:paraId="0CAE9891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001C67">
        <w:tc>
          <w:tcPr>
            <w:tcW w:w="8581" w:type="dxa"/>
            <w:gridSpan w:val="2"/>
          </w:tcPr>
          <w:p w14:paraId="6271A7E4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7E30F5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001C67">
        <w:tc>
          <w:tcPr>
            <w:tcW w:w="8581" w:type="dxa"/>
            <w:gridSpan w:val="2"/>
            <w:shd w:val="clear" w:color="auto" w:fill="D9D9D9"/>
          </w:tcPr>
          <w:p w14:paraId="10792B4F" w14:textId="77777777" w:rsidR="000A0508" w:rsidRPr="0063175E" w:rsidRDefault="000A0508" w:rsidP="007E30F5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001C67">
        <w:tc>
          <w:tcPr>
            <w:tcW w:w="8581" w:type="dxa"/>
            <w:gridSpan w:val="2"/>
          </w:tcPr>
          <w:p w14:paraId="0FD17B3B" w14:textId="77777777" w:rsidR="000A0508" w:rsidRDefault="000A0508" w:rsidP="007E30F5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7E30F5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001C67">
        <w:tc>
          <w:tcPr>
            <w:tcW w:w="8581" w:type="dxa"/>
            <w:gridSpan w:val="2"/>
          </w:tcPr>
          <w:p w14:paraId="6AADA5B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001C67">
        <w:tc>
          <w:tcPr>
            <w:tcW w:w="8581" w:type="dxa"/>
            <w:gridSpan w:val="2"/>
          </w:tcPr>
          <w:p w14:paraId="3147DBA2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001C67">
        <w:tc>
          <w:tcPr>
            <w:tcW w:w="8581" w:type="dxa"/>
            <w:gridSpan w:val="2"/>
          </w:tcPr>
          <w:p w14:paraId="584B9DC8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001C67">
        <w:tc>
          <w:tcPr>
            <w:tcW w:w="8581" w:type="dxa"/>
            <w:gridSpan w:val="2"/>
          </w:tcPr>
          <w:p w14:paraId="2A6BA99E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001C67">
        <w:tc>
          <w:tcPr>
            <w:tcW w:w="8581" w:type="dxa"/>
            <w:gridSpan w:val="2"/>
          </w:tcPr>
          <w:p w14:paraId="251346F3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001C67">
        <w:tc>
          <w:tcPr>
            <w:tcW w:w="8581" w:type="dxa"/>
            <w:gridSpan w:val="2"/>
          </w:tcPr>
          <w:p w14:paraId="4DE11110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001C67">
        <w:tc>
          <w:tcPr>
            <w:tcW w:w="8581" w:type="dxa"/>
            <w:gridSpan w:val="2"/>
          </w:tcPr>
          <w:p w14:paraId="3E241204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001C67">
        <w:tc>
          <w:tcPr>
            <w:tcW w:w="8581" w:type="dxa"/>
            <w:gridSpan w:val="2"/>
          </w:tcPr>
          <w:p w14:paraId="63999634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001C67">
        <w:tc>
          <w:tcPr>
            <w:tcW w:w="8581" w:type="dxa"/>
            <w:gridSpan w:val="2"/>
          </w:tcPr>
          <w:p w14:paraId="50FB57F1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7E30F5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7E30F5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7E30F5">
        <w:tc>
          <w:tcPr>
            <w:tcW w:w="9089" w:type="dxa"/>
          </w:tcPr>
          <w:p w14:paraId="3FB1C4D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7E30F5">
        <w:tc>
          <w:tcPr>
            <w:tcW w:w="9089" w:type="dxa"/>
          </w:tcPr>
          <w:p w14:paraId="4D6C8ED7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7E30F5">
        <w:tc>
          <w:tcPr>
            <w:tcW w:w="9089" w:type="dxa"/>
          </w:tcPr>
          <w:p w14:paraId="27D2E04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6FF0B40A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</w:t>
            </w:r>
            <w:r w:rsidR="00AA1CF2">
              <w:rPr>
                <w:b/>
                <w:i/>
                <w:sz w:val="22"/>
              </w:rPr>
              <w:t>–</w:t>
            </w:r>
            <w:r>
              <w:rPr>
                <w:b/>
                <w:i/>
                <w:sz w:val="22"/>
              </w:rPr>
              <w:t xml:space="preserve">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7E30F5">
        <w:trPr>
          <w:trHeight w:val="680"/>
        </w:trPr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beskriv kortfattat</w:t>
            </w:r>
          </w:p>
          <w:p w14:paraId="0E99286A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25062A2F" w:rsidR="000A0508" w:rsidRPr="00B92410" w:rsidRDefault="00AA1CF2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0A0508"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7E30F5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7E30F5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E30F5">
              <w:rPr>
                <w:sz w:val="20"/>
              </w:rPr>
            </w:r>
            <w:r w:rsidR="007E30F5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001C6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835" w:bottom="1417" w:left="1417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D97E" w14:textId="77777777" w:rsidR="00CF51CB" w:rsidRDefault="00CF51CB" w:rsidP="00AC6EAE">
      <w:r>
        <w:separator/>
      </w:r>
    </w:p>
  </w:endnote>
  <w:endnote w:type="continuationSeparator" w:id="0">
    <w:p w14:paraId="24C33B01" w14:textId="77777777" w:rsidR="00CF51CB" w:rsidRDefault="00CF51CB" w:rsidP="00AC6EAE">
      <w:r>
        <w:continuationSeparator/>
      </w:r>
    </w:p>
  </w:endnote>
  <w:endnote w:type="continuationNotice" w:id="1">
    <w:p w14:paraId="5CBAE835" w14:textId="77777777" w:rsidR="00DE3993" w:rsidRDefault="00DE39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9139"/>
      <w:docPartObj>
        <w:docPartGallery w:val="Page Numbers (Top of Page)"/>
        <w:docPartUnique/>
      </w:docPartObj>
    </w:sdtPr>
    <w:sdtContent>
      <w:p w14:paraId="7FDD9064" w14:textId="31F5CC3C" w:rsidR="002123E4" w:rsidRDefault="007E30F5">
        <w:pPr>
          <w:pStyle w:val="Footer"/>
          <w:jc w:val="center"/>
        </w:pPr>
      </w:p>
    </w:sdtContent>
  </w:sdt>
  <w:p w14:paraId="6217E675" w14:textId="4FB80605" w:rsidR="000D6F94" w:rsidRPr="002123E4" w:rsidRDefault="000D6F94" w:rsidP="00212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56" w14:textId="77777777" w:rsidR="000D6F94" w:rsidRDefault="000D6F94" w:rsidP="006520F5">
    <w:pPr>
      <w:pStyle w:val="Footer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Footer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259E7D73" w:rsidR="006520F5" w:rsidRPr="00CA4DF6" w:rsidRDefault="006520F5" w:rsidP="006520F5">
    <w:pPr>
      <w:pStyle w:val="Footer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9C37B9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Footer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Footer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6BC6" w14:textId="77777777" w:rsidR="00CF51CB" w:rsidRDefault="00CF51CB" w:rsidP="00AC6EAE">
      <w:r>
        <w:separator/>
      </w:r>
    </w:p>
  </w:footnote>
  <w:footnote w:type="continuationSeparator" w:id="0">
    <w:p w14:paraId="12843C5E" w14:textId="77777777" w:rsidR="00CF51CB" w:rsidRDefault="00CF51CB" w:rsidP="00AC6EAE">
      <w:r>
        <w:continuationSeparator/>
      </w:r>
    </w:p>
  </w:footnote>
  <w:footnote w:type="continuationNotice" w:id="1">
    <w:p w14:paraId="5F7B22C4" w14:textId="77777777" w:rsidR="00DE3993" w:rsidRDefault="00DE39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3830">
    <w:abstractNumId w:val="0"/>
  </w:num>
  <w:num w:numId="2" w16cid:durableId="129635647">
    <w:abstractNumId w:val="3"/>
  </w:num>
  <w:num w:numId="3" w16cid:durableId="168062141">
    <w:abstractNumId w:val="1"/>
  </w:num>
  <w:num w:numId="4" w16cid:durableId="91871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1C67"/>
    <w:rsid w:val="000035DE"/>
    <w:rsid w:val="00006B00"/>
    <w:rsid w:val="000114D6"/>
    <w:rsid w:val="00023EED"/>
    <w:rsid w:val="000323DE"/>
    <w:rsid w:val="0005688C"/>
    <w:rsid w:val="00065438"/>
    <w:rsid w:val="000A0508"/>
    <w:rsid w:val="000B3F38"/>
    <w:rsid w:val="000C7C79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123E4"/>
    <w:rsid w:val="00234CF0"/>
    <w:rsid w:val="00247F64"/>
    <w:rsid w:val="00257EE9"/>
    <w:rsid w:val="00264259"/>
    <w:rsid w:val="002C1203"/>
    <w:rsid w:val="0031234E"/>
    <w:rsid w:val="00331217"/>
    <w:rsid w:val="00387295"/>
    <w:rsid w:val="003955BD"/>
    <w:rsid w:val="003A2E93"/>
    <w:rsid w:val="003C0F3C"/>
    <w:rsid w:val="003C56A1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5298F"/>
    <w:rsid w:val="00585328"/>
    <w:rsid w:val="005A46D2"/>
    <w:rsid w:val="005A4CC1"/>
    <w:rsid w:val="005C380E"/>
    <w:rsid w:val="005E5BFC"/>
    <w:rsid w:val="005F0DF3"/>
    <w:rsid w:val="005F3289"/>
    <w:rsid w:val="006059FD"/>
    <w:rsid w:val="0062338E"/>
    <w:rsid w:val="00626295"/>
    <w:rsid w:val="006355CD"/>
    <w:rsid w:val="00636DAA"/>
    <w:rsid w:val="006520F5"/>
    <w:rsid w:val="00655E9B"/>
    <w:rsid w:val="006B6FFE"/>
    <w:rsid w:val="006B7585"/>
    <w:rsid w:val="006E356B"/>
    <w:rsid w:val="006F68FA"/>
    <w:rsid w:val="00701940"/>
    <w:rsid w:val="007037D1"/>
    <w:rsid w:val="00720129"/>
    <w:rsid w:val="00736B6B"/>
    <w:rsid w:val="00773C85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30F5"/>
    <w:rsid w:val="007E4CB3"/>
    <w:rsid w:val="007E5A13"/>
    <w:rsid w:val="008023AE"/>
    <w:rsid w:val="00807F10"/>
    <w:rsid w:val="008135CB"/>
    <w:rsid w:val="00817BF3"/>
    <w:rsid w:val="00820750"/>
    <w:rsid w:val="0082167F"/>
    <w:rsid w:val="008242DE"/>
    <w:rsid w:val="008439FD"/>
    <w:rsid w:val="008470B0"/>
    <w:rsid w:val="00860E10"/>
    <w:rsid w:val="00873207"/>
    <w:rsid w:val="008749BC"/>
    <w:rsid w:val="008B1042"/>
    <w:rsid w:val="008F1EBA"/>
    <w:rsid w:val="00902373"/>
    <w:rsid w:val="00906244"/>
    <w:rsid w:val="00927809"/>
    <w:rsid w:val="00934753"/>
    <w:rsid w:val="009367FA"/>
    <w:rsid w:val="00950F42"/>
    <w:rsid w:val="0095392D"/>
    <w:rsid w:val="00953CC2"/>
    <w:rsid w:val="00955099"/>
    <w:rsid w:val="009779A1"/>
    <w:rsid w:val="00994760"/>
    <w:rsid w:val="009A0301"/>
    <w:rsid w:val="009A33AD"/>
    <w:rsid w:val="009C37B9"/>
    <w:rsid w:val="00A00EB2"/>
    <w:rsid w:val="00A01525"/>
    <w:rsid w:val="00A03402"/>
    <w:rsid w:val="00A27C04"/>
    <w:rsid w:val="00A37725"/>
    <w:rsid w:val="00A47EB4"/>
    <w:rsid w:val="00A670B6"/>
    <w:rsid w:val="00A71E99"/>
    <w:rsid w:val="00AA1CF2"/>
    <w:rsid w:val="00AB343E"/>
    <w:rsid w:val="00AB4149"/>
    <w:rsid w:val="00AB731C"/>
    <w:rsid w:val="00AC6EAE"/>
    <w:rsid w:val="00AF0FE4"/>
    <w:rsid w:val="00B175C6"/>
    <w:rsid w:val="00B322A8"/>
    <w:rsid w:val="00B366E9"/>
    <w:rsid w:val="00B70C15"/>
    <w:rsid w:val="00B8530B"/>
    <w:rsid w:val="00B96454"/>
    <w:rsid w:val="00BD1FD7"/>
    <w:rsid w:val="00BE2D20"/>
    <w:rsid w:val="00BE3B51"/>
    <w:rsid w:val="00C03508"/>
    <w:rsid w:val="00C1519E"/>
    <w:rsid w:val="00C15886"/>
    <w:rsid w:val="00CA022F"/>
    <w:rsid w:val="00CA4DF6"/>
    <w:rsid w:val="00CC5F46"/>
    <w:rsid w:val="00CE40CD"/>
    <w:rsid w:val="00CF51CB"/>
    <w:rsid w:val="00D03EEE"/>
    <w:rsid w:val="00D06EA7"/>
    <w:rsid w:val="00D26100"/>
    <w:rsid w:val="00D3519A"/>
    <w:rsid w:val="00D448BD"/>
    <w:rsid w:val="00D84B19"/>
    <w:rsid w:val="00DA566F"/>
    <w:rsid w:val="00DC11E1"/>
    <w:rsid w:val="00DD676C"/>
    <w:rsid w:val="00DE3993"/>
    <w:rsid w:val="00DF7973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D375F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C7A8C"/>
  <w14:defaultImageDpi w14:val="32767"/>
  <w15:chartTrackingRefBased/>
  <w15:docId w15:val="{7278EAE3-4FAC-4013-AFD0-7247E4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Title"/>
    <w:link w:val="Heading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A1"/>
  </w:style>
  <w:style w:type="paragraph" w:styleId="Footer">
    <w:name w:val="footer"/>
    <w:basedOn w:val="Normal"/>
    <w:link w:val="Footer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C5CAC"/>
    <w:rPr>
      <w:rFonts w:ascii="Arial" w:hAnsi="Arial" w:cs="Arial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DefaultParagraphFont"/>
    <w:rsid w:val="007866A1"/>
  </w:style>
  <w:style w:type="character" w:styleId="Hyperlink">
    <w:name w:val="Hyperlink"/>
    <w:basedOn w:val="DefaultParagraphFont"/>
    <w:unhideWhenUsed/>
    <w:rsid w:val="00786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leGrid">
    <w:name w:val="Table Grid"/>
    <w:basedOn w:val="TableNorma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65438"/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65438"/>
    <w:rPr>
      <w:rFonts w:ascii="Arial" w:hAnsi="Arial" w:cs="Arial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65438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438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73BD"/>
    <w:rPr>
      <w:rFonts w:ascii="Cambria" w:hAnsi="Cambria" w:cs="Arial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88fa1-4320-4971-98e5-7b428f56c081">
      <Terms xmlns="http://schemas.microsoft.com/office/infopath/2007/PartnerControls"/>
    </lcf76f155ced4ddcb4097134ff3c332f>
    <SharedWithUsers xmlns="c3f0dc23-055b-4f19-95ed-4ca5c4052e5e">
      <UserInfo>
        <DisplayName>Anders Kindstedt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34B47EDEBFC499C119EB1C1AA20FF" ma:contentTypeVersion="12" ma:contentTypeDescription="Skapa ett nytt dokument." ma:contentTypeScope="" ma:versionID="deb799eded2f14d80b41033b7ecc0229">
  <xsd:schema xmlns:xsd="http://www.w3.org/2001/XMLSchema" xmlns:xs="http://www.w3.org/2001/XMLSchema" xmlns:p="http://schemas.microsoft.com/office/2006/metadata/properties" xmlns:ns2="bb588fa1-4320-4971-98e5-7b428f56c081" xmlns:ns3="c3f0dc23-055b-4f19-95ed-4ca5c4052e5e" targetNamespace="http://schemas.microsoft.com/office/2006/metadata/properties" ma:root="true" ma:fieldsID="d1c48689d407da117dad1d094d92b8b1" ns2:_="" ns3:_="">
    <xsd:import namespace="bb588fa1-4320-4971-98e5-7b428f56c081"/>
    <xsd:import namespace="c3f0dc23-055b-4f19-95ed-4ca5c4052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8fa1-4320-4971-98e5-7b428f56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b4643c-d480-4c51-9a06-e2090f3d3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c23-055b-4f19-95ed-4ca5c4052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863AA-68E4-47F3-AE96-B240C0B8E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3EAB8-1C26-4AB0-B5CF-5BB07A9FFC7B}">
  <ds:schemaRefs>
    <ds:schemaRef ds:uri="http://schemas.microsoft.com/office/2006/metadata/properties"/>
    <ds:schemaRef ds:uri="http://schemas.microsoft.com/office/infopath/2007/PartnerControls"/>
    <ds:schemaRef ds:uri="bb588fa1-4320-4971-98e5-7b428f56c081"/>
    <ds:schemaRef ds:uri="c3f0dc23-055b-4f19-95ed-4ca5c4052e5e"/>
  </ds:schemaRefs>
</ds:datastoreItem>
</file>

<file path=customXml/itemProps3.xml><?xml version="1.0" encoding="utf-8"?>
<ds:datastoreItem xmlns:ds="http://schemas.openxmlformats.org/officeDocument/2006/customXml" ds:itemID="{959803C3-BC77-4964-9264-060C95F1F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2DAE7-5C51-40AF-A4D3-D12756E8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8fa1-4320-4971-98e5-7b428f56c081"/>
    <ds:schemaRef ds:uri="c3f0dc23-055b-4f19-95ed-4ca5c405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1025</Words>
  <Characters>5848</Characters>
  <Application>Microsoft Office Word</Application>
  <DocSecurity>4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Maria Signarsson</cp:lastModifiedBy>
  <cp:revision>17</cp:revision>
  <cp:lastPrinted>2017-09-13T16:34:00Z</cp:lastPrinted>
  <dcterms:created xsi:type="dcterms:W3CDTF">2022-09-27T19:06:00Z</dcterms:created>
  <dcterms:modified xsi:type="dcterms:W3CDTF">2022-09-27T19:41:00Z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0x0101002A934B47EDEBFC499C119EB1C1AA20FF</vt:lpwstr>
  </property>
  <property fmtid="{D5CDD505-2E9C-101B-9397-08002B2CF9AE}" pid="3" name="MediaServiceImageTags">
    <vt:lpwstr/>
  </property>
</Properties>
</file>