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AA53" w14:textId="253FD627" w:rsidR="00FB5395" w:rsidRDefault="00FB5395" w:rsidP="00FB5395">
      <w:pPr>
        <w:pStyle w:val="Rubrik1"/>
      </w:pPr>
      <w:r>
        <w:t>Intresseanmälan gymnasieskolan</w:t>
      </w:r>
    </w:p>
    <w:p w14:paraId="1D075AF4" w14:textId="1DC5C43D" w:rsidR="00FB5395" w:rsidRPr="00FB5395" w:rsidRDefault="00FB5395" w:rsidP="00FB5395">
      <w:pPr>
        <w:pStyle w:val="Rubrik2"/>
      </w:pPr>
      <w:r>
        <w:t>Introduktionsprogrammet Individuellt alternativ</w:t>
      </w:r>
    </w:p>
    <w:p w14:paraId="0422C4F7" w14:textId="2DAC98F4" w:rsidR="00FB5395" w:rsidRPr="00941E06" w:rsidRDefault="00FB5395" w:rsidP="00FB5395">
      <w:pPr>
        <w:rPr>
          <w:rFonts w:ascii="Arial" w:hAnsi="Arial"/>
          <w:sz w:val="20"/>
          <w:szCs w:val="20"/>
        </w:rPr>
      </w:pPr>
    </w:p>
    <w:p w14:paraId="4895C149" w14:textId="77777777" w:rsidR="00FB5395" w:rsidRDefault="00FB5395" w:rsidP="00FB5395">
      <w:pPr>
        <w:rPr>
          <w:sz w:val="22"/>
        </w:rPr>
      </w:pPr>
      <w:r>
        <w:rPr>
          <w:sz w:val="22"/>
        </w:rPr>
        <w:t>Intresseanmälan måste vara fullständigt ifylld och nedanstående bilagor ska skickas med för att intresseanmälan ska kunna behandlas:</w:t>
      </w:r>
    </w:p>
    <w:p w14:paraId="3424FC0A" w14:textId="77777777" w:rsidR="00FB5395" w:rsidRDefault="00586EED" w:rsidP="00FB5395">
      <w:pPr>
        <w:rPr>
          <w:sz w:val="22"/>
        </w:rPr>
      </w:pPr>
      <w:sdt>
        <w:sdtPr>
          <w:rPr>
            <w:sz w:val="22"/>
          </w:rPr>
          <w:id w:val="2143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Pedagogisk information   </w:t>
      </w:r>
    </w:p>
    <w:p w14:paraId="09E5E267" w14:textId="77777777" w:rsidR="00FB5395" w:rsidRDefault="00586EED" w:rsidP="00FB5395">
      <w:pPr>
        <w:rPr>
          <w:sz w:val="22"/>
        </w:rPr>
      </w:pPr>
      <w:sdt>
        <w:sdtPr>
          <w:rPr>
            <w:sz w:val="22"/>
          </w:rPr>
          <w:id w:val="58242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Psykologutredning eller Neuropsykiatriskt utlåtande som påvisar diagnos inom AST   </w:t>
      </w:r>
    </w:p>
    <w:p w14:paraId="532B49EE" w14:textId="77777777" w:rsidR="00FB5395" w:rsidRDefault="00FB5395" w:rsidP="00FB5395">
      <w:pPr>
        <w:rPr>
          <w:sz w:val="22"/>
        </w:rPr>
      </w:pPr>
    </w:p>
    <w:p w14:paraId="3EC0185C" w14:textId="77777777" w:rsidR="00FB5395" w:rsidRDefault="00FB5395" w:rsidP="00FB5395">
      <w:pPr>
        <w:rPr>
          <w:sz w:val="22"/>
        </w:rPr>
      </w:pPr>
      <w:r w:rsidRPr="006A286F">
        <w:rPr>
          <w:sz w:val="22"/>
        </w:rPr>
        <w:t>Skicka denna</w:t>
      </w:r>
      <w:r w:rsidRPr="00E069BC">
        <w:rPr>
          <w:b/>
          <w:sz w:val="22"/>
        </w:rPr>
        <w:t xml:space="preserve"> intresseanmälan</w:t>
      </w:r>
      <w:r>
        <w:rPr>
          <w:b/>
          <w:sz w:val="22"/>
        </w:rPr>
        <w:t xml:space="preserve"> med bilagor</w:t>
      </w:r>
      <w:r w:rsidRPr="006A286F">
        <w:rPr>
          <w:sz w:val="22"/>
        </w:rPr>
        <w:t xml:space="preserve"> per post till: </w:t>
      </w:r>
    </w:p>
    <w:p w14:paraId="6A7366A6" w14:textId="1B2DD1AD" w:rsidR="00FB5395" w:rsidRPr="006A286F" w:rsidRDefault="00FB5395" w:rsidP="00FB5395">
      <w:pPr>
        <w:rPr>
          <w:sz w:val="22"/>
        </w:rPr>
      </w:pPr>
      <w:r>
        <w:rPr>
          <w:sz w:val="22"/>
        </w:rPr>
        <w:t xml:space="preserve">Häggviks Gymnasium, </w:t>
      </w:r>
      <w:r w:rsidR="00EF3ED6" w:rsidRPr="00EF3ED6">
        <w:rPr>
          <w:sz w:val="22"/>
        </w:rPr>
        <w:t>Maria Signarsson</w:t>
      </w:r>
      <w:r w:rsidR="001C1FFC">
        <w:rPr>
          <w:sz w:val="22"/>
        </w:rPr>
        <w:t xml:space="preserve">, </w:t>
      </w:r>
      <w:r>
        <w:rPr>
          <w:sz w:val="22"/>
        </w:rPr>
        <w:t>Box 762, 191 27</w:t>
      </w:r>
      <w:r w:rsidRPr="006A286F">
        <w:rPr>
          <w:sz w:val="22"/>
        </w:rPr>
        <w:t xml:space="preserve"> Sollentuna.</w:t>
      </w:r>
    </w:p>
    <w:p w14:paraId="6835D75A" w14:textId="77777777" w:rsidR="00FB5395" w:rsidRPr="006A286F" w:rsidRDefault="00FB5395" w:rsidP="00FB5395">
      <w:pPr>
        <w:rPr>
          <w:sz w:val="22"/>
        </w:rPr>
      </w:pPr>
    </w:p>
    <w:p w14:paraId="74938ADB" w14:textId="397B7C64" w:rsidR="00FB5395" w:rsidRDefault="00FB5395" w:rsidP="00FB5395">
      <w:pPr>
        <w:rPr>
          <w:sz w:val="22"/>
        </w:rPr>
      </w:pPr>
      <w:r w:rsidRPr="00E069BC">
        <w:rPr>
          <w:sz w:val="22"/>
        </w:rPr>
        <w:t xml:space="preserve">Vi tar kontakt med elev och vårdnadshavare efter </w:t>
      </w:r>
      <w:r w:rsidRPr="00E069BC">
        <w:rPr>
          <w:b/>
          <w:sz w:val="22"/>
        </w:rPr>
        <w:t>inkommen intresseanmälan och pedagogisk information.</w:t>
      </w:r>
      <w:r w:rsidRPr="00E069BC">
        <w:rPr>
          <w:sz w:val="22"/>
        </w:rPr>
        <w:t xml:space="preserve"> Ansökan till gymnasieskolan görs via gymnasieantagningen, </w:t>
      </w:r>
      <w:hyperlink r:id="rId8" w:history="1">
        <w:r w:rsidRPr="00E069BC">
          <w:rPr>
            <w:rStyle w:val="Hyperlnk"/>
            <w:sz w:val="22"/>
          </w:rPr>
          <w:t>www.gyantagningen.se</w:t>
        </w:r>
      </w:hyperlink>
      <w:r w:rsidRPr="00E069BC">
        <w:rPr>
          <w:sz w:val="22"/>
        </w:rPr>
        <w:t>.</w:t>
      </w:r>
    </w:p>
    <w:p w14:paraId="565C3100" w14:textId="5881E0DC" w:rsidR="002F0F7E" w:rsidRDefault="002F0F7E" w:rsidP="00FB5395">
      <w:pPr>
        <w:rPr>
          <w:sz w:val="22"/>
        </w:rPr>
      </w:pPr>
    </w:p>
    <w:p w14:paraId="099C379C" w14:textId="57C60F7F" w:rsidR="002F0F7E" w:rsidRPr="00586EED" w:rsidRDefault="002F0F7E" w:rsidP="00FB5395">
      <w:pPr>
        <w:rPr>
          <w:sz w:val="22"/>
        </w:rPr>
      </w:pPr>
      <w:r w:rsidRPr="00586EED">
        <w:rPr>
          <w:b/>
          <w:sz w:val="22"/>
        </w:rPr>
        <w:t>Om eleven inte börjar på Häggviks Gymnasium makuleras all information.</w:t>
      </w:r>
    </w:p>
    <w:p w14:paraId="08B61306" w14:textId="77777777" w:rsidR="00FB5395" w:rsidRDefault="00FB5395" w:rsidP="00FB5395">
      <w:pPr>
        <w:rPr>
          <w:sz w:val="22"/>
        </w:rPr>
      </w:pPr>
    </w:p>
    <w:p w14:paraId="28602B06" w14:textId="77777777" w:rsidR="00FB5395" w:rsidRPr="00586EED" w:rsidRDefault="00FB5395" w:rsidP="00FB5395">
      <w:pPr>
        <w:pStyle w:val="Rubrik2"/>
        <w:rPr>
          <w:rFonts w:ascii="Cambria" w:hAnsi="Cambria"/>
          <w:sz w:val="22"/>
          <w:szCs w:val="22"/>
        </w:rPr>
      </w:pPr>
      <w:r w:rsidRPr="00586EED">
        <w:rPr>
          <w:rFonts w:ascii="Cambria" w:hAnsi="Cambria"/>
          <w:sz w:val="22"/>
          <w:szCs w:val="22"/>
        </w:rPr>
        <w:t xml:space="preserve">Pedagogisk information </w:t>
      </w:r>
    </w:p>
    <w:p w14:paraId="5B42FABA" w14:textId="600F6074" w:rsidR="00FB5395" w:rsidRPr="00586EED" w:rsidRDefault="00FB5395" w:rsidP="00FB5395">
      <w:pPr>
        <w:rPr>
          <w:b/>
          <w:sz w:val="22"/>
        </w:rPr>
      </w:pPr>
      <w:r w:rsidRPr="00586EED">
        <w:rPr>
          <w:sz w:val="22"/>
        </w:rPr>
        <w:t>(det går att ersätta denna info med annan pedagogisk utredning om det finns</w:t>
      </w:r>
      <w:r w:rsidR="00586EED">
        <w:rPr>
          <w:sz w:val="22"/>
        </w:rPr>
        <w:t>, grunduppgifterna skall dock alltid fyllas i</w:t>
      </w:r>
      <w:r w:rsidRPr="00586EED">
        <w:rPr>
          <w:sz w:val="22"/>
        </w:rPr>
        <w:t>)</w:t>
      </w:r>
    </w:p>
    <w:p w14:paraId="3399A57C" w14:textId="77777777" w:rsidR="00FB5395" w:rsidRPr="0063175E" w:rsidRDefault="00FB5395" w:rsidP="00FB5395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7"/>
        <w:gridCol w:w="4244"/>
      </w:tblGrid>
      <w:tr w:rsidR="00FB5395" w:rsidRPr="00A87D45" w14:paraId="2D5E7944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286E5FD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FB5395" w:rsidRPr="00A87D45" w14:paraId="3A4414A7" w14:textId="77777777" w:rsidTr="009B4012">
        <w:tc>
          <w:tcPr>
            <w:tcW w:w="9089" w:type="dxa"/>
            <w:gridSpan w:val="2"/>
          </w:tcPr>
          <w:p w14:paraId="1C5F0337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40B22D6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3C056B1B" w14:textId="77777777" w:rsidTr="009B4012">
        <w:tc>
          <w:tcPr>
            <w:tcW w:w="9089" w:type="dxa"/>
            <w:gridSpan w:val="2"/>
          </w:tcPr>
          <w:p w14:paraId="60D92B4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065D154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0A7D9C52" w14:textId="77777777" w:rsidTr="009B4012">
        <w:tc>
          <w:tcPr>
            <w:tcW w:w="9089" w:type="dxa"/>
            <w:gridSpan w:val="2"/>
          </w:tcPr>
          <w:p w14:paraId="36EAB464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6517220A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381BE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86C6D7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4487152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D4333FD" w14:textId="4EABB10A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  <w:r w:rsidR="00586EED">
              <w:rPr>
                <w:sz w:val="20"/>
              </w:rPr>
              <w:t>_</w:t>
            </w:r>
          </w:p>
          <w:p w14:paraId="662E3A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697F4B6" w14:textId="57C57F26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</w:t>
            </w:r>
          </w:p>
          <w:p w14:paraId="5E93B6B1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D49691" w14:textId="17819350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</w:t>
            </w:r>
          </w:p>
          <w:p w14:paraId="60FD3236" w14:textId="6C7C2CC3" w:rsidR="00586EED" w:rsidRDefault="00586EED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72CE2B4C" w14:textId="296AF6DA" w:rsidR="00586EED" w:rsidRDefault="00586EED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Rektor/bitr rektor: _________________________________________________________</w:t>
            </w:r>
          </w:p>
          <w:p w14:paraId="078CC7E0" w14:textId="3EDCA0D3" w:rsidR="00586EED" w:rsidRDefault="00586EED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31128293" w14:textId="3A9BFD65" w:rsidR="00586EED" w:rsidRPr="0063175E" w:rsidRDefault="00586EED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Tfn: __________________________________________________________________________</w:t>
            </w:r>
          </w:p>
          <w:p w14:paraId="6DA1129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B1379CF" w14:textId="77777777" w:rsidR="00586EED" w:rsidRDefault="00586EED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5753037F" w14:textId="0D54D8F2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  <w:r w:rsidR="00586EED">
              <w:rPr>
                <w:sz w:val="20"/>
              </w:rPr>
              <w:t>_</w:t>
            </w:r>
          </w:p>
          <w:p w14:paraId="26B9F47B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46E4E840" w14:textId="544929ED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5DA4676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56AEC9B9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5A5A3887" w14:textId="77777777" w:rsidTr="009B4012">
        <w:tc>
          <w:tcPr>
            <w:tcW w:w="4544" w:type="dxa"/>
          </w:tcPr>
          <w:p w14:paraId="0FE2AEAA" w14:textId="77777777" w:rsidR="00FB539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lastRenderedPageBreak/>
              <w:t>Gruppstorlek:</w:t>
            </w:r>
          </w:p>
          <w:p w14:paraId="06535E11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74C6F64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FB5395" w:rsidRPr="00A87D45" w14:paraId="7708DD1B" w14:textId="77777777" w:rsidTr="009B4012">
        <w:tc>
          <w:tcPr>
            <w:tcW w:w="9089" w:type="dxa"/>
            <w:gridSpan w:val="2"/>
          </w:tcPr>
          <w:p w14:paraId="52376DC8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337B6A3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0A6DB0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C2CAE7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192D39A3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7B0CA4B5" w14:textId="77777777" w:rsidTr="009B4012">
        <w:tc>
          <w:tcPr>
            <w:tcW w:w="9089" w:type="dxa"/>
            <w:gridSpan w:val="2"/>
          </w:tcPr>
          <w:p w14:paraId="2A174C2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5AD1F51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43B49400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19EAEA1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3F9DF5C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9EBDD3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589181A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6128EB17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79CFCD5C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0633DD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6D007F6C" w14:textId="77777777" w:rsidR="00FB539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7253FC8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</w:tc>
      </w:tr>
      <w:tr w:rsidR="00FB5395" w:rsidRPr="00A87D45" w14:paraId="54249167" w14:textId="77777777" w:rsidTr="009B4012">
        <w:tc>
          <w:tcPr>
            <w:tcW w:w="9089" w:type="dxa"/>
            <w:gridSpan w:val="2"/>
          </w:tcPr>
          <w:p w14:paraId="2F17B7C7" w14:textId="77777777" w:rsidR="00FB5395" w:rsidRPr="00AD134C" w:rsidRDefault="00FB5395" w:rsidP="009B4012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7346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b/>
                <w:noProof/>
                <w:sz w:val="20"/>
              </w:rPr>
              <w:t xml:space="preserve">    </w:t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2178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noProof/>
                <w:sz w:val="20"/>
              </w:rPr>
              <w:t xml:space="preserve">    Kommunalt</w:t>
            </w:r>
          </w:p>
          <w:p w14:paraId="3BF2293B" w14:textId="77777777" w:rsidR="00FB5395" w:rsidRPr="00A87D45" w:rsidRDefault="00FB5395" w:rsidP="009B4012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579278DC" w14:textId="77777777" w:rsidTr="009B4012">
        <w:tc>
          <w:tcPr>
            <w:tcW w:w="9089" w:type="dxa"/>
            <w:gridSpan w:val="2"/>
          </w:tcPr>
          <w:p w14:paraId="19EAF583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5D954F1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5D9C7DC9" w14:textId="77777777" w:rsidR="00FB5395" w:rsidRPr="0063175E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4097FD97" w14:textId="77777777" w:rsidTr="009B4012">
        <w:tc>
          <w:tcPr>
            <w:tcW w:w="9089" w:type="dxa"/>
            <w:gridSpan w:val="2"/>
          </w:tcPr>
          <w:p w14:paraId="29337EE4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Sjukdom/allergi:</w:t>
            </w:r>
          </w:p>
          <w:p w14:paraId="3797CB0B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55533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648F83B7" w14:textId="77777777" w:rsidTr="009B4012">
        <w:tc>
          <w:tcPr>
            <w:tcW w:w="9089" w:type="dxa"/>
            <w:gridSpan w:val="2"/>
          </w:tcPr>
          <w:p w14:paraId="21E859F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69CFC6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2F177D8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1BC4FEF5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70BCF30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FB5395" w:rsidRPr="00A87D45" w14:paraId="3FBFC5D4" w14:textId="77777777" w:rsidTr="009B4012">
        <w:tc>
          <w:tcPr>
            <w:tcW w:w="9089" w:type="dxa"/>
            <w:gridSpan w:val="2"/>
          </w:tcPr>
          <w:p w14:paraId="6F75D08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15CE7902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04F5CE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12B553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2569C87" w14:textId="0534AF07" w:rsidR="00586EED" w:rsidRPr="00A87D45" w:rsidRDefault="00586EED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5980BE0E" w14:textId="77777777" w:rsidTr="009B4012">
        <w:tc>
          <w:tcPr>
            <w:tcW w:w="9089" w:type="dxa"/>
            <w:gridSpan w:val="2"/>
          </w:tcPr>
          <w:p w14:paraId="3B15273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Beteende (riskbeteende eller annan beteendeproblematik)</w:t>
            </w:r>
          </w:p>
          <w:p w14:paraId="358F251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8F3D6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5333B8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35CCDFF0" w14:textId="77777777" w:rsidTr="009B4012">
        <w:tc>
          <w:tcPr>
            <w:tcW w:w="9089" w:type="dxa"/>
            <w:gridSpan w:val="2"/>
          </w:tcPr>
          <w:p w14:paraId="3B080883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3E3B52D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4E70138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68E7F6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266A68" w14:textId="70D716B1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854BB4A" w14:textId="77777777" w:rsidTr="009B4012">
        <w:tc>
          <w:tcPr>
            <w:tcW w:w="9089" w:type="dxa"/>
            <w:gridSpan w:val="2"/>
          </w:tcPr>
          <w:p w14:paraId="0FB7D0F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19D8078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FA53BD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0F5FF6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731E44C0" w14:textId="77777777" w:rsidTr="009B4012">
        <w:tc>
          <w:tcPr>
            <w:tcW w:w="9089" w:type="dxa"/>
            <w:gridSpan w:val="2"/>
          </w:tcPr>
          <w:p w14:paraId="35A1AC5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165CA69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B70092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1B371E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25F0BFD" w14:textId="77777777" w:rsidTr="009B4012">
        <w:tc>
          <w:tcPr>
            <w:tcW w:w="9089" w:type="dxa"/>
            <w:gridSpan w:val="2"/>
          </w:tcPr>
          <w:p w14:paraId="6B40653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20771B4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5E9D8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CCF28D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4AE4F614" w14:textId="77777777" w:rsidTr="009B4012">
        <w:tc>
          <w:tcPr>
            <w:tcW w:w="9089" w:type="dxa"/>
            <w:gridSpan w:val="2"/>
          </w:tcPr>
          <w:p w14:paraId="135BA5C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3DF2A37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07638F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273432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0F58735" w14:textId="77777777" w:rsidTr="009B4012">
        <w:trPr>
          <w:trHeight w:val="70"/>
        </w:trPr>
        <w:tc>
          <w:tcPr>
            <w:tcW w:w="9089" w:type="dxa"/>
            <w:gridSpan w:val="2"/>
          </w:tcPr>
          <w:p w14:paraId="4CC14A49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</w:t>
            </w:r>
            <w:r>
              <w:rPr>
                <w:b/>
                <w:sz w:val="20"/>
              </w:rPr>
              <w:t>ion, rast, matsituation</w:t>
            </w:r>
            <w:r w:rsidRPr="00B92410">
              <w:rPr>
                <w:b/>
                <w:sz w:val="20"/>
              </w:rPr>
              <w:t>, övrig tid)</w:t>
            </w:r>
          </w:p>
          <w:p w14:paraId="2E4BB760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9C6A416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919B09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650B50E" w14:textId="77777777" w:rsidR="00FB5395" w:rsidRDefault="00FB5395" w:rsidP="00FB5395">
      <w:pPr>
        <w:ind w:right="425"/>
        <w:rPr>
          <w:sz w:val="20"/>
        </w:rPr>
      </w:pPr>
    </w:p>
    <w:p w14:paraId="613E816C" w14:textId="77777777" w:rsidR="00FB5395" w:rsidRPr="00A87D45" w:rsidRDefault="00FB5395" w:rsidP="00FB5395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FB5395" w:rsidRPr="00A87D45" w14:paraId="045600A7" w14:textId="77777777" w:rsidTr="009B4012">
        <w:tc>
          <w:tcPr>
            <w:tcW w:w="9089" w:type="dxa"/>
            <w:shd w:val="clear" w:color="auto" w:fill="D9D9D9" w:themeFill="background1" w:themeFillShade="D9"/>
          </w:tcPr>
          <w:p w14:paraId="35F7F3F0" w14:textId="77777777" w:rsidR="00FB5395" w:rsidRPr="00204F98" w:rsidRDefault="00FB5395" w:rsidP="009B4012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FB5395" w:rsidRPr="00A87D45" w14:paraId="681F166F" w14:textId="77777777" w:rsidTr="009B4012">
        <w:tc>
          <w:tcPr>
            <w:tcW w:w="9089" w:type="dxa"/>
          </w:tcPr>
          <w:p w14:paraId="7263BE9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792877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66A5223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7C9DBE" w14:textId="77777777" w:rsidTr="009B4012">
        <w:tc>
          <w:tcPr>
            <w:tcW w:w="9089" w:type="dxa"/>
          </w:tcPr>
          <w:p w14:paraId="0BAC9AD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77BCB68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69306E8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CEAB9A" w14:textId="77777777" w:rsidTr="009B4012">
        <w:tc>
          <w:tcPr>
            <w:tcW w:w="9089" w:type="dxa"/>
          </w:tcPr>
          <w:p w14:paraId="44BC42F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0562A9E6" w14:textId="6C836F06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B86C143" w14:textId="77777777" w:rsidR="002F0F7E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51C82B2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1099EA9F" w14:textId="42063FD9" w:rsidR="00FB5395" w:rsidRDefault="00FB5395" w:rsidP="00FB5395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FB5395" w:rsidRPr="00A87D45" w14:paraId="23C35D8D" w14:textId="77777777" w:rsidTr="00586EED">
        <w:tc>
          <w:tcPr>
            <w:tcW w:w="8581" w:type="dxa"/>
            <w:shd w:val="clear" w:color="auto" w:fill="D9D9D9" w:themeFill="background1" w:themeFillShade="D9"/>
          </w:tcPr>
          <w:p w14:paraId="7BCA87A9" w14:textId="77777777" w:rsidR="00FB5395" w:rsidRPr="00A87D45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lastRenderedPageBreak/>
              <w:t xml:space="preserve">Beskrivning och analys av kunskapsutvecklingen </w:t>
            </w:r>
            <w:r>
              <w:rPr>
                <w:b/>
                <w:sz w:val="20"/>
              </w:rPr>
              <w:t>i grundskolan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FB5395" w:rsidRPr="00A87D45" w14:paraId="058455EF" w14:textId="77777777" w:rsidTr="00586EED">
        <w:tc>
          <w:tcPr>
            <w:tcW w:w="8581" w:type="dxa"/>
          </w:tcPr>
          <w:p w14:paraId="18E8A724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0C04A1A6" w14:textId="4623957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8BA135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4944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5096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00763D34" w14:textId="77777777" w:rsidTr="00586EED">
        <w:tc>
          <w:tcPr>
            <w:tcW w:w="8581" w:type="dxa"/>
          </w:tcPr>
          <w:p w14:paraId="40E1723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3E67667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37540FC" w14:textId="12CF964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4AB107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87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453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7F41F012" w14:textId="77777777" w:rsidTr="00586EED">
        <w:tc>
          <w:tcPr>
            <w:tcW w:w="8581" w:type="dxa"/>
          </w:tcPr>
          <w:p w14:paraId="5316975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42C6B142" w14:textId="40EAB3D0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B8B04B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4310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5644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2C5AC8F" w14:textId="77777777" w:rsidTr="00586EED">
        <w:tc>
          <w:tcPr>
            <w:tcW w:w="8581" w:type="dxa"/>
          </w:tcPr>
          <w:p w14:paraId="1FA3D6D4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Naturorienterade ämnen- beskriv kortfattat</w:t>
            </w:r>
          </w:p>
          <w:p w14:paraId="3BB94939" w14:textId="1CEF2AA6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E3AD9E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20389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5553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5D0B5CF6" w14:textId="77777777" w:rsidTr="00586EED">
        <w:tc>
          <w:tcPr>
            <w:tcW w:w="8581" w:type="dxa"/>
          </w:tcPr>
          <w:p w14:paraId="3479D4A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B145C2B" w14:textId="17B8B4C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720B6A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8263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955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F9035EF" w14:textId="77777777" w:rsidTr="00586EED">
        <w:tc>
          <w:tcPr>
            <w:tcW w:w="8581" w:type="dxa"/>
          </w:tcPr>
          <w:p w14:paraId="17FA29B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592F9546" w14:textId="3613450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17E91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1691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6696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E924A1C" w14:textId="77777777" w:rsidTr="00586EED">
        <w:tc>
          <w:tcPr>
            <w:tcW w:w="8581" w:type="dxa"/>
          </w:tcPr>
          <w:p w14:paraId="1A71D5D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000EB92C" w14:textId="75F6863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E27AEA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9582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3010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8F9057F" w14:textId="77777777" w:rsidTr="00586EED">
        <w:tc>
          <w:tcPr>
            <w:tcW w:w="8581" w:type="dxa"/>
          </w:tcPr>
          <w:p w14:paraId="0D31F94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4F3FAFD4" w14:textId="40F8A1F4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94938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999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9608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2EFC2374" w14:textId="77777777" w:rsidTr="00586EED">
        <w:tc>
          <w:tcPr>
            <w:tcW w:w="8581" w:type="dxa"/>
          </w:tcPr>
          <w:p w14:paraId="3454B5C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Teknik – beskriv utförligt</w:t>
            </w:r>
          </w:p>
          <w:p w14:paraId="4F2AF31E" w14:textId="4FCA96CB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DBDA1F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8310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0927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AC0B656" w14:textId="77777777" w:rsidTr="00586EED">
        <w:tc>
          <w:tcPr>
            <w:tcW w:w="8581" w:type="dxa"/>
          </w:tcPr>
          <w:p w14:paraId="19E8E9FE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1BA6D845" w14:textId="59DCAB88" w:rsidR="002F0F7E" w:rsidRPr="00A87D45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2A97A2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6877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966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623282F" w14:textId="77777777" w:rsidTr="00586EED">
        <w:tc>
          <w:tcPr>
            <w:tcW w:w="8581" w:type="dxa"/>
          </w:tcPr>
          <w:p w14:paraId="5E1FDE9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5E2E8239" w14:textId="6A9E129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946A48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1983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3263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</w:tbl>
    <w:p w14:paraId="6DC97C0C" w14:textId="511C5026" w:rsidR="00FB5395" w:rsidRDefault="00FB5395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463B9A12" w14:textId="11474A51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76FABEBE" w14:textId="43CAB653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52C16E49" w14:textId="77777777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16896084" w14:textId="77777777" w:rsidR="00FB5395" w:rsidRPr="002F0F7E" w:rsidRDefault="00FB5395" w:rsidP="00FB5395">
      <w:pPr>
        <w:spacing w:before="100" w:beforeAutospacing="1" w:after="100" w:afterAutospacing="1"/>
        <w:outlineLvl w:val="0"/>
        <w:rPr>
          <w:szCs w:val="24"/>
        </w:rPr>
      </w:pPr>
      <w:r w:rsidRPr="002F0F7E">
        <w:rPr>
          <w:szCs w:val="24"/>
        </w:rPr>
        <w:lastRenderedPageBreak/>
        <w:t>Ansvarig lärare för den pedagogiska bedömningen:</w:t>
      </w:r>
    </w:p>
    <w:p w14:paraId="2F487521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</w:t>
      </w:r>
    </w:p>
    <w:p w14:paraId="09C25047" w14:textId="77777777" w:rsidR="00FB539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7E8E6CBC" w14:textId="77777777" w:rsidR="00FB5395" w:rsidRDefault="00FB5395" w:rsidP="00FB5395">
      <w:pPr>
        <w:outlineLvl w:val="0"/>
        <w:rPr>
          <w:sz w:val="20"/>
        </w:rPr>
      </w:pPr>
    </w:p>
    <w:p w14:paraId="38EE6A4C" w14:textId="77777777" w:rsidR="00FB5395" w:rsidRPr="00A87D45" w:rsidRDefault="00FB5395" w:rsidP="00FB5395">
      <w:pPr>
        <w:outlineLvl w:val="0"/>
        <w:rPr>
          <w:sz w:val="20"/>
        </w:rPr>
      </w:pPr>
    </w:p>
    <w:p w14:paraId="2D70C525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</w:t>
      </w:r>
    </w:p>
    <w:p w14:paraId="5A47E69E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136734DC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7963A041" w14:textId="77777777" w:rsidR="00FB5395" w:rsidRDefault="00FB5395" w:rsidP="00FB5395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E07D0A0" w14:textId="1AE6E374" w:rsidR="00FB5395" w:rsidRPr="002F0F7E" w:rsidRDefault="00FB5395" w:rsidP="00636F04">
      <w:pPr>
        <w:tabs>
          <w:tab w:val="left" w:pos="0"/>
          <w:tab w:val="left" w:pos="6237"/>
        </w:tabs>
        <w:rPr>
          <w:szCs w:val="24"/>
        </w:rPr>
      </w:pPr>
      <w:r w:rsidRPr="002F0F7E">
        <w:rPr>
          <w:szCs w:val="24"/>
        </w:rPr>
        <w:t>Vårdnadshavare godkänner att denna infor</w:t>
      </w:r>
      <w:r w:rsidR="002F0F7E">
        <w:rPr>
          <w:szCs w:val="24"/>
        </w:rPr>
        <w:t>mation överlämnas till Häggviks</w:t>
      </w:r>
      <w:r w:rsidR="00636F04">
        <w:rPr>
          <w:szCs w:val="24"/>
        </w:rPr>
        <w:t xml:space="preserve"> </w:t>
      </w:r>
      <w:r w:rsidRPr="002F0F7E">
        <w:rPr>
          <w:szCs w:val="24"/>
        </w:rPr>
        <w:t>Gymnasium.</w:t>
      </w:r>
    </w:p>
    <w:p w14:paraId="0CDB8370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5C4E1629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_______________________</w:t>
      </w:r>
    </w:p>
    <w:p w14:paraId="3AB4FEC2" w14:textId="77777777" w:rsidR="00FB5395" w:rsidRPr="00A87D4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4C9E267A" w14:textId="77777777" w:rsidR="00FB5395" w:rsidRPr="00A87D45" w:rsidRDefault="00FB5395" w:rsidP="00FB5395">
      <w:pPr>
        <w:outlineLvl w:val="0"/>
        <w:rPr>
          <w:sz w:val="20"/>
        </w:rPr>
      </w:pPr>
    </w:p>
    <w:p w14:paraId="6A36F387" w14:textId="77777777" w:rsidR="00FB5395" w:rsidRDefault="00FB5395" w:rsidP="00FB5395">
      <w:pPr>
        <w:tabs>
          <w:tab w:val="left" w:pos="426"/>
          <w:tab w:val="left" w:pos="2694"/>
        </w:tabs>
        <w:rPr>
          <w:sz w:val="20"/>
        </w:rPr>
      </w:pPr>
    </w:p>
    <w:p w14:paraId="592980BF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 w:rsidRPr="00A87D45">
        <w:rPr>
          <w:sz w:val="20"/>
        </w:rPr>
        <w:tab/>
      </w:r>
      <w:r>
        <w:rPr>
          <w:sz w:val="20"/>
        </w:rPr>
        <w:t>________________</w:t>
      </w:r>
      <w:r w:rsidRPr="00A87D45">
        <w:rPr>
          <w:sz w:val="20"/>
        </w:rPr>
        <w:tab/>
      </w:r>
    </w:p>
    <w:p w14:paraId="44CD5BF4" w14:textId="22E9A999" w:rsidR="002F0F7E" w:rsidRPr="002F0F7E" w:rsidRDefault="00FB5395" w:rsidP="002F0F7E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42449333" w14:textId="77777777" w:rsidR="00FB5395" w:rsidRPr="006D7AC4" w:rsidRDefault="00FB5395" w:rsidP="00FB5395">
      <w:pPr>
        <w:tabs>
          <w:tab w:val="left" w:pos="2552"/>
        </w:tabs>
      </w:pPr>
    </w:p>
    <w:p w14:paraId="15B9EDDA" w14:textId="284ED82A" w:rsidR="00B70C15" w:rsidRDefault="00B70C15" w:rsidP="00B70C15">
      <w:r w:rsidRPr="00B70C15">
        <w:t xml:space="preserve"> </w:t>
      </w:r>
    </w:p>
    <w:p w14:paraId="73C77F1F" w14:textId="733966C7" w:rsidR="00D018F1" w:rsidRDefault="00D018F1" w:rsidP="00B70C15"/>
    <w:p w14:paraId="77D7DBE9" w14:textId="51B25F3F" w:rsidR="00D018F1" w:rsidRPr="00B70C15" w:rsidRDefault="00D018F1" w:rsidP="00B70C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4283" wp14:editId="1043339B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D35FA" w14:textId="77777777" w:rsidR="00D018F1" w:rsidRDefault="00D01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7428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.4pt;margin-top:1.3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Jj9wHxIAgAAoA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002D35FA" w14:textId="77777777" w:rsidR="00D018F1" w:rsidRDefault="00D018F1"/>
                  </w:txbxContent>
                </v:textbox>
              </v:shape>
            </w:pict>
          </mc:Fallback>
        </mc:AlternateContent>
      </w:r>
      <w:r>
        <w:t xml:space="preserve">       Vi önskar få information kring Häggviks ungdomsboende (se även hemsida)</w:t>
      </w:r>
    </w:p>
    <w:sectPr w:rsidR="00D018F1" w:rsidRPr="00B70C15" w:rsidSect="00ED16D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7BF89" w14:textId="77777777" w:rsidR="0062542B" w:rsidRDefault="0062542B" w:rsidP="00AC6EAE">
      <w:r>
        <w:separator/>
      </w:r>
    </w:p>
  </w:endnote>
  <w:endnote w:type="continuationSeparator" w:id="0">
    <w:p w14:paraId="5686A065" w14:textId="77777777" w:rsidR="0062542B" w:rsidRDefault="0062542B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1A80AB60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4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4E8F8D12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</w:t>
    </w:r>
    <w:r w:rsidR="00D703DF">
      <w:rPr>
        <w:rFonts w:ascii="Arial" w:hAnsi="Arial"/>
        <w:color w:val="000000"/>
      </w:rPr>
      <w:t>10-140 12 10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509BD481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4E17" w14:textId="77777777" w:rsidR="0062542B" w:rsidRDefault="0062542B" w:rsidP="00AC6EAE">
      <w:r>
        <w:separator/>
      </w:r>
    </w:p>
  </w:footnote>
  <w:footnote w:type="continuationSeparator" w:id="0">
    <w:p w14:paraId="077ACFB7" w14:textId="77777777" w:rsidR="0062542B" w:rsidRDefault="0062542B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315ED"/>
    <w:rsid w:val="0005688C"/>
    <w:rsid w:val="00065438"/>
    <w:rsid w:val="000B3F38"/>
    <w:rsid w:val="000D1BA7"/>
    <w:rsid w:val="000D4B0A"/>
    <w:rsid w:val="000D6F94"/>
    <w:rsid w:val="000E4FA2"/>
    <w:rsid w:val="00127513"/>
    <w:rsid w:val="001312B7"/>
    <w:rsid w:val="00134B2E"/>
    <w:rsid w:val="001370B9"/>
    <w:rsid w:val="001570B7"/>
    <w:rsid w:val="0016161D"/>
    <w:rsid w:val="00175EB4"/>
    <w:rsid w:val="00195031"/>
    <w:rsid w:val="001C1FFC"/>
    <w:rsid w:val="001D6345"/>
    <w:rsid w:val="00205865"/>
    <w:rsid w:val="00234CF0"/>
    <w:rsid w:val="00257EE9"/>
    <w:rsid w:val="002C1203"/>
    <w:rsid w:val="002C31E8"/>
    <w:rsid w:val="002F0F7E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82375"/>
    <w:rsid w:val="004D4D37"/>
    <w:rsid w:val="004F754C"/>
    <w:rsid w:val="005273BD"/>
    <w:rsid w:val="00585328"/>
    <w:rsid w:val="00586EED"/>
    <w:rsid w:val="005A46D2"/>
    <w:rsid w:val="005A4CC1"/>
    <w:rsid w:val="005C380E"/>
    <w:rsid w:val="005E5BFC"/>
    <w:rsid w:val="005F3289"/>
    <w:rsid w:val="006059FD"/>
    <w:rsid w:val="0062338E"/>
    <w:rsid w:val="0062542B"/>
    <w:rsid w:val="00626295"/>
    <w:rsid w:val="006355CD"/>
    <w:rsid w:val="00636DAA"/>
    <w:rsid w:val="00636F04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439FD"/>
    <w:rsid w:val="008470B0"/>
    <w:rsid w:val="00873207"/>
    <w:rsid w:val="008749BC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018F1"/>
    <w:rsid w:val="00D3519A"/>
    <w:rsid w:val="00D448BD"/>
    <w:rsid w:val="00D703DF"/>
    <w:rsid w:val="00DA566F"/>
    <w:rsid w:val="00DC11E1"/>
    <w:rsid w:val="00E02547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3ED6"/>
    <w:rsid w:val="00EF43B9"/>
    <w:rsid w:val="00F74034"/>
    <w:rsid w:val="00F76D79"/>
    <w:rsid w:val="00FB5395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aliases w:val="Titel/Översta rubriken"/>
    <w:basedOn w:val="Normal"/>
    <w:next w:val="Normal"/>
    <w:link w:val="RubrikChar"/>
    <w:rsid w:val="00065438"/>
    <w:rPr>
      <w:sz w:val="48"/>
      <w:szCs w:val="48"/>
    </w:rPr>
  </w:style>
  <w:style w:type="character" w:customStyle="1" w:styleId="RubrikChar">
    <w:name w:val="Rubrik Char"/>
    <w:aliases w:val="Titel/Översta rubriken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ntagning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25DF72-0E4C-436D-A34A-FAB4BCAF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759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Maria Signarsson</cp:lastModifiedBy>
  <cp:revision>3</cp:revision>
  <cp:lastPrinted>2017-09-13T07:34:00Z</cp:lastPrinted>
  <dcterms:created xsi:type="dcterms:W3CDTF">2020-09-10T12:29:00Z</dcterms:created>
  <dcterms:modified xsi:type="dcterms:W3CDTF">2020-10-08T06:29:00Z</dcterms:modified>
</cp:coreProperties>
</file>